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5D" w:rsidRDefault="00370F5D" w:rsidP="00370F5D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statement</w:t>
      </w:r>
      <w:proofErr w:type="gramEnd"/>
      <w:r>
        <w:rPr>
          <w:rFonts w:ascii="Arial" w:hAnsi="Arial" w:cs="Arial"/>
          <w:b/>
          <w:sz w:val="28"/>
          <w:szCs w:val="28"/>
        </w:rPr>
        <w:t>:</w:t>
      </w:r>
    </w:p>
    <w:p w:rsidR="00370F5D" w:rsidRPr="001A39D2" w:rsidRDefault="00370F5D" w:rsidP="00370F5D">
      <w:pPr>
        <w:rPr>
          <w:rFonts w:ascii="Arial" w:hAnsi="Arial" w:cs="Arial"/>
          <w:bCs/>
          <w:sz w:val="20"/>
          <w:szCs w:val="20"/>
          <w:lang w:val="en-US"/>
        </w:rPr>
      </w:pPr>
    </w:p>
    <w:p w:rsidR="00370F5D" w:rsidRPr="001A39D2" w:rsidRDefault="00370F5D" w:rsidP="00370F5D">
      <w:pPr>
        <w:rPr>
          <w:rFonts w:ascii="Arial" w:hAnsi="Arial" w:cs="Arial"/>
          <w:bCs/>
          <w:sz w:val="20"/>
          <w:szCs w:val="20"/>
          <w:lang w:val="en-US"/>
        </w:rPr>
      </w:pPr>
      <w:r w:rsidRPr="001A39D2">
        <w:rPr>
          <w:rFonts w:ascii="Arial" w:hAnsi="Arial"/>
          <w:color w:val="000000"/>
          <w:sz w:val="20"/>
        </w:rPr>
        <w:t xml:space="preserve">I have been working in different genres: tapestry, </w:t>
      </w:r>
      <w:proofErr w:type="spellStart"/>
      <w:r w:rsidRPr="001A39D2">
        <w:rPr>
          <w:rFonts w:ascii="Arial" w:hAnsi="Arial"/>
          <w:color w:val="000000"/>
          <w:sz w:val="20"/>
        </w:rPr>
        <w:t>fiber</w:t>
      </w:r>
      <w:proofErr w:type="spellEnd"/>
      <w:r w:rsidRPr="001A39D2">
        <w:rPr>
          <w:rFonts w:ascii="Arial" w:hAnsi="Arial"/>
          <w:color w:val="000000"/>
          <w:sz w:val="20"/>
        </w:rPr>
        <w:t xml:space="preserve"> art, silk painting, screen print, book design and porcelain painting. I can draw a lot of pleasure by playing with ideas while making sketches. Then I continue working with the sketches which seem to be most suitable for textile art. I have been weaving tapestries for about 20 years though not regularly and intensively. Tapestry is something really serious. It may take many months of your life, but, in return. </w:t>
      </w:r>
      <w:proofErr w:type="gramStart"/>
      <w:r w:rsidRPr="001A39D2">
        <w:rPr>
          <w:rFonts w:ascii="Arial" w:hAnsi="Arial"/>
          <w:color w:val="000000"/>
          <w:sz w:val="20"/>
        </w:rPr>
        <w:t>it</w:t>
      </w:r>
      <w:proofErr w:type="gramEnd"/>
      <w:r w:rsidRPr="001A39D2">
        <w:rPr>
          <w:rFonts w:ascii="Arial" w:hAnsi="Arial"/>
          <w:color w:val="000000"/>
          <w:sz w:val="20"/>
        </w:rPr>
        <w:t xml:space="preserve"> gives you a feeling of satisfaction and well spent time. Weaving a tapestry is a process of give and take: I put my efforts in weaving and it gradually alters me. There are different ideas and each of them requires different technical interpretation. At present I am very much interested in multi-figure compositions depicting huge crowds of people in motion, their ambitions and frustrations. To implement these ideas I prefer using screen print on polyethylene (or garbage bags) as I enjoy transparency and fragility of the fleeting substance. Thanks to my work I am trying to understand what is that I live for and what was the </w:t>
      </w:r>
      <w:smartTag w:uri="urn:schemas-microsoft-com:office:smarttags" w:element="place">
        <w:smartTag w:uri="urn:schemas-microsoft-com:office:smarttags" w:element="City">
          <w:r w:rsidRPr="001A39D2">
            <w:rPr>
              <w:rFonts w:ascii="Arial" w:hAnsi="Arial"/>
              <w:color w:val="000000"/>
              <w:sz w:val="20"/>
            </w:rPr>
            <w:t>Providence</w:t>
          </w:r>
        </w:smartTag>
      </w:smartTag>
      <w:r w:rsidRPr="001A39D2">
        <w:rPr>
          <w:rFonts w:ascii="Arial" w:hAnsi="Arial"/>
          <w:color w:val="000000"/>
          <w:sz w:val="20"/>
        </w:rPr>
        <w:t>'s plan when it created me the way I am now, and whether I am able to be instead of just existing.</w:t>
      </w:r>
      <w:r w:rsidRPr="001A39D2">
        <w:rPr>
          <w:rFonts w:ascii="Arial" w:hAnsi="Arial"/>
          <w:color w:val="000000"/>
          <w:sz w:val="20"/>
        </w:rPr>
        <w:br/>
      </w:r>
    </w:p>
    <w:p w:rsidR="00370F5D" w:rsidRPr="00CC52B7" w:rsidRDefault="00370F5D" w:rsidP="00370F5D">
      <w:pPr>
        <w:rPr>
          <w:rFonts w:ascii="Arial" w:hAnsi="Arial" w:cs="Arial"/>
          <w:sz w:val="28"/>
          <w:szCs w:val="18"/>
        </w:rPr>
      </w:pPr>
    </w:p>
    <w:p w:rsidR="00FE377E" w:rsidRDefault="00FE377E"/>
    <w:sectPr w:rsidR="00FE377E" w:rsidSect="00FE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F5D"/>
    <w:rsid w:val="00370F5D"/>
    <w:rsid w:val="00FE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2010-05-06T17:15:00Z</cp:lastPrinted>
  <dcterms:created xsi:type="dcterms:W3CDTF">2010-05-06T17:15:00Z</dcterms:created>
  <dcterms:modified xsi:type="dcterms:W3CDTF">2010-05-06T17:15:00Z</dcterms:modified>
</cp:coreProperties>
</file>